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23E40" w:rsidRDefault="0E6747A1" w14:paraId="2C078E63" w14:textId="4FA61603">
      <w:r w:rsidRPr="44145C5B">
        <w:rPr>
          <w:b/>
          <w:bCs/>
          <w:sz w:val="24"/>
          <w:szCs w:val="24"/>
          <w:u w:val="single"/>
        </w:rPr>
        <w:t>Sprint Review Meeting:</w:t>
      </w:r>
    </w:p>
    <w:p w:rsidR="44145C5B" w:rsidP="44145C5B" w:rsidRDefault="44145C5B" w14:paraId="3692448F" w14:textId="6440156B">
      <w:pPr>
        <w:rPr>
          <w:b/>
          <w:bCs/>
          <w:sz w:val="24"/>
          <w:szCs w:val="24"/>
          <w:u w:val="single"/>
        </w:rPr>
      </w:pPr>
    </w:p>
    <w:p w:rsidR="0E6747A1" w:rsidP="44145C5B" w:rsidRDefault="0E6747A1" w14:paraId="3CEBC1F6" w14:textId="7461A7DB">
      <w:pPr>
        <w:rPr>
          <w:rFonts w:ascii="Calibri" w:hAnsi="Calibri" w:eastAsia="Calibri" w:cs="Calibri"/>
          <w:color w:val="000000" w:themeColor="text1"/>
          <w:sz w:val="24"/>
          <w:szCs w:val="24"/>
        </w:rPr>
      </w:pPr>
      <w:proofErr w:type="spellStart"/>
      <w:r w:rsidRPr="44145C5B">
        <w:rPr>
          <w:rFonts w:ascii="Calibri" w:hAnsi="Calibri" w:eastAsia="Calibri" w:cs="Calibri"/>
          <w:color w:val="000000" w:themeColor="text1"/>
          <w:sz w:val="24"/>
          <w:szCs w:val="24"/>
          <w:lang w:val="es-ES"/>
        </w:rPr>
        <w:t>Attendees</w:t>
      </w:r>
      <w:proofErr w:type="spellEnd"/>
      <w:r w:rsidRPr="44145C5B">
        <w:rPr>
          <w:rFonts w:ascii="Calibri" w:hAnsi="Calibri" w:eastAsia="Calibri" w:cs="Calibri"/>
          <w:color w:val="000000" w:themeColor="text1"/>
          <w:sz w:val="24"/>
          <w:szCs w:val="24"/>
          <w:lang w:val="es-ES"/>
        </w:rPr>
        <w:t>: Andres Julio-Mayorga, Alexander Bermeo, Zachariah Nelson</w:t>
      </w:r>
    </w:p>
    <w:p w:rsidR="0E6747A1" w:rsidP="44145C5B" w:rsidRDefault="0E6747A1" w14:paraId="32ED6B2B" w14:textId="15C43F72">
      <w:p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5109C0A0" w:rsidR="045DE4BF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 xml:space="preserve">Start time: </w:t>
      </w:r>
      <w:r w:rsidRPr="5109C0A0" w:rsidR="543D581C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>11</w:t>
      </w:r>
      <w:r w:rsidRPr="5109C0A0" w:rsidR="045DE4BF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>:30</w:t>
      </w:r>
      <w:r w:rsidRPr="5109C0A0" w:rsidR="43AEA5E0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>a</w:t>
      </w:r>
      <w:r w:rsidRPr="5109C0A0" w:rsidR="045DE4BF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>m</w:t>
      </w:r>
    </w:p>
    <w:p w:rsidR="0E6747A1" w:rsidP="44145C5B" w:rsidRDefault="0E6747A1" w14:paraId="042FAB20" w14:textId="72F1183F">
      <w:p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5109C0A0" w:rsidR="045DE4BF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 xml:space="preserve">End time: </w:t>
      </w:r>
      <w:r w:rsidRPr="5109C0A0" w:rsidR="712B055A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>12</w:t>
      </w:r>
      <w:r w:rsidRPr="5109C0A0" w:rsidR="045DE4BF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>:30pm</w:t>
      </w:r>
    </w:p>
    <w:p w:rsidR="44145C5B" w:rsidP="44145C5B" w:rsidRDefault="44145C5B" w14:paraId="34CAF166" w14:textId="5C24C699">
      <w:pPr>
        <w:rPr>
          <w:b/>
          <w:bCs/>
          <w:sz w:val="24"/>
          <w:szCs w:val="24"/>
          <w:u w:val="single"/>
        </w:rPr>
      </w:pPr>
    </w:p>
    <w:p w:rsidR="2805DFA2" w:rsidP="44145C5B" w:rsidRDefault="2805DFA2" w14:paraId="468E71E5" w14:textId="66E89810">
      <w:pPr>
        <w:spacing w:after="0" w:line="276" w:lineRule="auto"/>
      </w:pPr>
      <w:r w:rsidRPr="44145C5B">
        <w:rPr>
          <w:rFonts w:ascii="Arial" w:hAnsi="Arial" w:eastAsia="Arial" w:cs="Arial"/>
          <w:lang w:val="en"/>
        </w:rPr>
        <w:t xml:space="preserve">After a show and tell presentation, the implementation of the following user stories were accepted by the product owners: All. </w:t>
      </w:r>
    </w:p>
    <w:p w:rsidR="44145C5B" w:rsidP="44145C5B" w:rsidRDefault="44145C5B" w14:paraId="56FA41C9" w14:textId="5C0DB3FD">
      <w:pPr>
        <w:spacing w:after="0"/>
        <w:rPr>
          <w:rFonts w:ascii="Calibri" w:hAnsi="Calibri" w:eastAsia="Calibri" w:cs="Calibri"/>
          <w:sz w:val="24"/>
          <w:szCs w:val="24"/>
          <w:lang w:val="en"/>
        </w:rPr>
      </w:pPr>
    </w:p>
    <w:p w:rsidR="2805DFA2" w:rsidP="359FC053" w:rsidRDefault="00FD6CD3" w14:paraId="30DD65F4" w14:textId="76D188D7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Calibri" w:hAnsi="Calibri" w:eastAsia="Calibri" w:cs="Calibri"/>
          <w:sz w:val="24"/>
          <w:szCs w:val="24"/>
          <w:lang w:val="en"/>
        </w:rPr>
      </w:pPr>
      <w:r w:rsidR="12EBC225">
        <w:rPr/>
        <w:t xml:space="preserve">After successful modification of the Random Forest model, </w:t>
      </w:r>
      <w:r w:rsidR="1048F5C7">
        <w:rPr/>
        <w:t xml:space="preserve">the product owner </w:t>
      </w:r>
      <w:r w:rsidR="1048F5C7">
        <w:rPr/>
        <w:t>advised us to</w:t>
      </w:r>
      <w:r w:rsidR="1048F5C7">
        <w:rPr/>
        <w:t xml:space="preserve"> test out different models and review their accuracy to add to the models.</w:t>
      </w:r>
      <w:r>
        <w:br/>
      </w:r>
      <w:r>
        <w:br/>
      </w:r>
      <w:r w:rsidRPr="60F5ED3E" w:rsidR="2805DFA2">
        <w:rPr>
          <w:rFonts w:ascii="Calibri" w:hAnsi="Calibri" w:eastAsia="Calibri" w:cs="Calibri"/>
          <w:sz w:val="24"/>
          <w:szCs w:val="24"/>
          <w:lang w:val="en"/>
        </w:rPr>
        <w:t xml:space="preserve"> </w:t>
      </w:r>
    </w:p>
    <w:p w:rsidR="2805DFA2" w:rsidP="44145C5B" w:rsidRDefault="2805DFA2" w14:paraId="5A1D0D75" w14:textId="065C8460">
      <w:pPr>
        <w:spacing w:after="0"/>
        <w:rPr>
          <w:rFonts w:ascii="Calibri" w:hAnsi="Calibri" w:eastAsia="Calibri" w:cs="Calibri"/>
          <w:sz w:val="24"/>
          <w:szCs w:val="24"/>
          <w:lang w:val="en"/>
        </w:rPr>
      </w:pPr>
      <w:r w:rsidRPr="44145C5B">
        <w:rPr>
          <w:rFonts w:ascii="Calibri" w:hAnsi="Calibri" w:eastAsia="Calibri" w:cs="Calibri"/>
          <w:sz w:val="24"/>
          <w:szCs w:val="24"/>
          <w:lang w:val="en"/>
        </w:rPr>
        <w:t xml:space="preserve">The following ones were rejected and moved back to the product backlog to be assigned to a future sprint at a future Spring Planning meeting. </w:t>
      </w:r>
      <w:r>
        <w:br/>
      </w:r>
    </w:p>
    <w:p w:rsidR="2805DFA2" w:rsidP="44145C5B" w:rsidRDefault="2805DFA2" w14:paraId="28C89A93" w14:textId="738C0E24">
      <w:pPr>
        <w:pStyle w:val="ListParagraph"/>
        <w:numPr>
          <w:ilvl w:val="0"/>
          <w:numId w:val="2"/>
        </w:numPr>
        <w:spacing w:after="0"/>
        <w:rPr>
          <w:rFonts w:ascii="Calibri" w:hAnsi="Calibri" w:eastAsia="Calibri" w:cs="Calibri"/>
          <w:sz w:val="24"/>
          <w:szCs w:val="24"/>
          <w:lang w:val="en"/>
        </w:rPr>
      </w:pPr>
      <w:r w:rsidRPr="44145C5B">
        <w:rPr>
          <w:rFonts w:ascii="Calibri" w:hAnsi="Calibri" w:eastAsia="Calibri" w:cs="Calibri"/>
          <w:sz w:val="24"/>
          <w:szCs w:val="24"/>
          <w:lang w:val="en"/>
        </w:rPr>
        <w:t xml:space="preserve"> We do not have a backlog at the moment due to the entire group agreeing on this sole user story.</w:t>
      </w:r>
    </w:p>
    <w:p w:rsidR="44145C5B" w:rsidP="44145C5B" w:rsidRDefault="44145C5B" w14:paraId="0E2E468A" w14:textId="62284E36">
      <w:pPr>
        <w:rPr>
          <w:b/>
          <w:bCs/>
          <w:sz w:val="24"/>
          <w:szCs w:val="24"/>
          <w:u w:val="single"/>
        </w:rPr>
      </w:pPr>
    </w:p>
    <w:sectPr w:rsidR="44145C5B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FDAE0C"/>
    <w:multiLevelType w:val="hybridMultilevel"/>
    <w:tmpl w:val="FFFFFFFF"/>
    <w:lvl w:ilvl="0" w:tplc="66565F10">
      <w:start w:val="1"/>
      <w:numFmt w:val="decimal"/>
      <w:lvlText w:val="%1."/>
      <w:lvlJc w:val="left"/>
      <w:pPr>
        <w:ind w:left="720" w:hanging="360"/>
      </w:pPr>
    </w:lvl>
    <w:lvl w:ilvl="1" w:tplc="7F568A9A">
      <w:start w:val="1"/>
      <w:numFmt w:val="lowerLetter"/>
      <w:lvlText w:val="%2."/>
      <w:lvlJc w:val="left"/>
      <w:pPr>
        <w:ind w:left="1440" w:hanging="360"/>
      </w:pPr>
    </w:lvl>
    <w:lvl w:ilvl="2" w:tplc="C1D23F7A">
      <w:start w:val="1"/>
      <w:numFmt w:val="lowerRoman"/>
      <w:lvlText w:val="%3."/>
      <w:lvlJc w:val="right"/>
      <w:pPr>
        <w:ind w:left="2160" w:hanging="180"/>
      </w:pPr>
    </w:lvl>
    <w:lvl w:ilvl="3" w:tplc="8B8614AE">
      <w:start w:val="1"/>
      <w:numFmt w:val="decimal"/>
      <w:lvlText w:val="%4."/>
      <w:lvlJc w:val="left"/>
      <w:pPr>
        <w:ind w:left="2880" w:hanging="360"/>
      </w:pPr>
    </w:lvl>
    <w:lvl w:ilvl="4" w:tplc="B6AC75E6">
      <w:start w:val="1"/>
      <w:numFmt w:val="lowerLetter"/>
      <w:lvlText w:val="%5."/>
      <w:lvlJc w:val="left"/>
      <w:pPr>
        <w:ind w:left="3600" w:hanging="360"/>
      </w:pPr>
    </w:lvl>
    <w:lvl w:ilvl="5" w:tplc="72E41926">
      <w:start w:val="1"/>
      <w:numFmt w:val="lowerRoman"/>
      <w:lvlText w:val="%6."/>
      <w:lvlJc w:val="right"/>
      <w:pPr>
        <w:ind w:left="4320" w:hanging="180"/>
      </w:pPr>
    </w:lvl>
    <w:lvl w:ilvl="6" w:tplc="240C2536">
      <w:start w:val="1"/>
      <w:numFmt w:val="decimal"/>
      <w:lvlText w:val="%7."/>
      <w:lvlJc w:val="left"/>
      <w:pPr>
        <w:ind w:left="5040" w:hanging="360"/>
      </w:pPr>
    </w:lvl>
    <w:lvl w:ilvl="7" w:tplc="D54EAB34">
      <w:start w:val="1"/>
      <w:numFmt w:val="lowerLetter"/>
      <w:lvlText w:val="%8."/>
      <w:lvlJc w:val="left"/>
      <w:pPr>
        <w:ind w:left="5760" w:hanging="360"/>
      </w:pPr>
    </w:lvl>
    <w:lvl w:ilvl="8" w:tplc="944C907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5C318"/>
    <w:multiLevelType w:val="hybridMultilevel"/>
    <w:tmpl w:val="FFFFFFFF"/>
    <w:lvl w:ilvl="0" w:tplc="E97CFB0E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CC3A65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6D03D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55EC5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EE06C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124E1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D9A1A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8246B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FA2AB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0CF3BB7"/>
    <w:multiLevelType w:val="hybridMultilevel"/>
    <w:tmpl w:val="FFFFFFFF"/>
    <w:lvl w:ilvl="0" w:tplc="4A6C9EFE">
      <w:start w:val="1"/>
      <w:numFmt w:val="decimal"/>
      <w:lvlText w:val="%1."/>
      <w:lvlJc w:val="left"/>
      <w:pPr>
        <w:ind w:left="720" w:hanging="360"/>
      </w:pPr>
    </w:lvl>
    <w:lvl w:ilvl="1" w:tplc="0978C194">
      <w:start w:val="1"/>
      <w:numFmt w:val="lowerLetter"/>
      <w:lvlText w:val="%2."/>
      <w:lvlJc w:val="left"/>
      <w:pPr>
        <w:ind w:left="1440" w:hanging="360"/>
      </w:pPr>
    </w:lvl>
    <w:lvl w:ilvl="2" w:tplc="DE4E1072">
      <w:start w:val="1"/>
      <w:numFmt w:val="lowerRoman"/>
      <w:lvlText w:val="%3."/>
      <w:lvlJc w:val="right"/>
      <w:pPr>
        <w:ind w:left="2160" w:hanging="180"/>
      </w:pPr>
    </w:lvl>
    <w:lvl w:ilvl="3" w:tplc="543AAA04">
      <w:start w:val="1"/>
      <w:numFmt w:val="decimal"/>
      <w:lvlText w:val="%4."/>
      <w:lvlJc w:val="left"/>
      <w:pPr>
        <w:ind w:left="2880" w:hanging="360"/>
      </w:pPr>
    </w:lvl>
    <w:lvl w:ilvl="4" w:tplc="DA5CA046">
      <w:start w:val="1"/>
      <w:numFmt w:val="lowerLetter"/>
      <w:lvlText w:val="%5."/>
      <w:lvlJc w:val="left"/>
      <w:pPr>
        <w:ind w:left="3600" w:hanging="360"/>
      </w:pPr>
    </w:lvl>
    <w:lvl w:ilvl="5" w:tplc="25B4AE46">
      <w:start w:val="1"/>
      <w:numFmt w:val="lowerRoman"/>
      <w:lvlText w:val="%6."/>
      <w:lvlJc w:val="right"/>
      <w:pPr>
        <w:ind w:left="4320" w:hanging="180"/>
      </w:pPr>
    </w:lvl>
    <w:lvl w:ilvl="6" w:tplc="5F362B9C">
      <w:start w:val="1"/>
      <w:numFmt w:val="decimal"/>
      <w:lvlText w:val="%7."/>
      <w:lvlJc w:val="left"/>
      <w:pPr>
        <w:ind w:left="5040" w:hanging="360"/>
      </w:pPr>
    </w:lvl>
    <w:lvl w:ilvl="7" w:tplc="7ADE3C4A">
      <w:start w:val="1"/>
      <w:numFmt w:val="lowerLetter"/>
      <w:lvlText w:val="%8."/>
      <w:lvlJc w:val="left"/>
      <w:pPr>
        <w:ind w:left="5760" w:hanging="360"/>
      </w:pPr>
    </w:lvl>
    <w:lvl w:ilvl="8" w:tplc="714AA41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83427F"/>
    <w:multiLevelType w:val="hybridMultilevel"/>
    <w:tmpl w:val="FFFFFFFF"/>
    <w:lvl w:ilvl="0" w:tplc="8488DE24">
      <w:start w:val="1"/>
      <w:numFmt w:val="decimal"/>
      <w:lvlText w:val="%1."/>
      <w:lvlJc w:val="left"/>
      <w:pPr>
        <w:ind w:left="720" w:hanging="360"/>
      </w:pPr>
    </w:lvl>
    <w:lvl w:ilvl="1" w:tplc="BBC297B0">
      <w:start w:val="1"/>
      <w:numFmt w:val="lowerLetter"/>
      <w:lvlText w:val="%2."/>
      <w:lvlJc w:val="left"/>
      <w:pPr>
        <w:ind w:left="1440" w:hanging="360"/>
      </w:pPr>
    </w:lvl>
    <w:lvl w:ilvl="2" w:tplc="E0FC9EB4">
      <w:start w:val="1"/>
      <w:numFmt w:val="lowerRoman"/>
      <w:lvlText w:val="%3."/>
      <w:lvlJc w:val="right"/>
      <w:pPr>
        <w:ind w:left="2160" w:hanging="180"/>
      </w:pPr>
    </w:lvl>
    <w:lvl w:ilvl="3" w:tplc="DA56D0F6">
      <w:start w:val="1"/>
      <w:numFmt w:val="decimal"/>
      <w:lvlText w:val="%4."/>
      <w:lvlJc w:val="left"/>
      <w:pPr>
        <w:ind w:left="2880" w:hanging="360"/>
      </w:pPr>
    </w:lvl>
    <w:lvl w:ilvl="4" w:tplc="0DD285E2">
      <w:start w:val="1"/>
      <w:numFmt w:val="lowerLetter"/>
      <w:lvlText w:val="%5."/>
      <w:lvlJc w:val="left"/>
      <w:pPr>
        <w:ind w:left="3600" w:hanging="360"/>
      </w:pPr>
    </w:lvl>
    <w:lvl w:ilvl="5" w:tplc="AE488598">
      <w:start w:val="1"/>
      <w:numFmt w:val="lowerRoman"/>
      <w:lvlText w:val="%6."/>
      <w:lvlJc w:val="right"/>
      <w:pPr>
        <w:ind w:left="4320" w:hanging="180"/>
      </w:pPr>
    </w:lvl>
    <w:lvl w:ilvl="6" w:tplc="7DB8A058">
      <w:start w:val="1"/>
      <w:numFmt w:val="decimal"/>
      <w:lvlText w:val="%7."/>
      <w:lvlJc w:val="left"/>
      <w:pPr>
        <w:ind w:left="5040" w:hanging="360"/>
      </w:pPr>
    </w:lvl>
    <w:lvl w:ilvl="7" w:tplc="D3FE35E0">
      <w:start w:val="1"/>
      <w:numFmt w:val="lowerLetter"/>
      <w:lvlText w:val="%8."/>
      <w:lvlJc w:val="left"/>
      <w:pPr>
        <w:ind w:left="5760" w:hanging="360"/>
      </w:pPr>
    </w:lvl>
    <w:lvl w:ilvl="8" w:tplc="610CA008">
      <w:start w:val="1"/>
      <w:numFmt w:val="lowerRoman"/>
      <w:lvlText w:val="%9."/>
      <w:lvlJc w:val="right"/>
      <w:pPr>
        <w:ind w:left="6480" w:hanging="180"/>
      </w:pPr>
    </w:lvl>
  </w:abstractNum>
  <w:num w:numId="1" w16cid:durableId="521475664">
    <w:abstractNumId w:val="3"/>
  </w:num>
  <w:num w:numId="2" w16cid:durableId="1668095961">
    <w:abstractNumId w:val="2"/>
  </w:num>
  <w:num w:numId="3" w16cid:durableId="133526524">
    <w:abstractNumId w:val="1"/>
  </w:num>
  <w:num w:numId="4" w16cid:durableId="1020551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B95A207"/>
    <w:rsid w:val="00323E40"/>
    <w:rsid w:val="00424CCC"/>
    <w:rsid w:val="00FD6CD3"/>
    <w:rsid w:val="045DE4BF"/>
    <w:rsid w:val="07AB8C20"/>
    <w:rsid w:val="0BE3A005"/>
    <w:rsid w:val="0E6747A1"/>
    <w:rsid w:val="1048F5C7"/>
    <w:rsid w:val="11E531D3"/>
    <w:rsid w:val="12EBC225"/>
    <w:rsid w:val="17E24371"/>
    <w:rsid w:val="2259D881"/>
    <w:rsid w:val="22726173"/>
    <w:rsid w:val="2805DFA2"/>
    <w:rsid w:val="2A3DD8BE"/>
    <w:rsid w:val="2A972D67"/>
    <w:rsid w:val="2C0314DE"/>
    <w:rsid w:val="3047A0F0"/>
    <w:rsid w:val="359FC053"/>
    <w:rsid w:val="43AEA5E0"/>
    <w:rsid w:val="44145C5B"/>
    <w:rsid w:val="47D2CC0C"/>
    <w:rsid w:val="4B95A207"/>
    <w:rsid w:val="5109C0A0"/>
    <w:rsid w:val="543D581C"/>
    <w:rsid w:val="5B745C3F"/>
    <w:rsid w:val="60F5ED3E"/>
    <w:rsid w:val="712B0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5A207"/>
  <w15:chartTrackingRefBased/>
  <w15:docId w15:val="{CBFA792C-380F-4421-8716-0B19FB752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Bermeo</dc:creator>
  <keywords/>
  <dc:description/>
  <lastModifiedBy>Alexander Bermeo</lastModifiedBy>
  <revision>7</revision>
  <dcterms:created xsi:type="dcterms:W3CDTF">2023-09-10T01:21:00.0000000Z</dcterms:created>
  <dcterms:modified xsi:type="dcterms:W3CDTF">2023-11-06T00:24:20.1128563Z</dcterms:modified>
</coreProperties>
</file>